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2591" w14:textId="77777777" w:rsidR="00EE22D1" w:rsidRDefault="00EE22D1" w:rsidP="00DE063B">
      <w:pPr>
        <w:pStyle w:val="LDBodyText"/>
        <w:spacing w:after="0"/>
      </w:pPr>
    </w:p>
    <w:p w14:paraId="42361C5E" w14:textId="77777777" w:rsidR="00DE063B" w:rsidRDefault="00DE063B" w:rsidP="00DE063B">
      <w:pPr>
        <w:pStyle w:val="LDBodyText"/>
        <w:spacing w:after="0"/>
      </w:pPr>
      <w:r>
        <w:t>The Chief Executive Officer</w:t>
      </w:r>
    </w:p>
    <w:p w14:paraId="22C78302" w14:textId="77777777" w:rsidR="00DE063B" w:rsidRDefault="00DE063B" w:rsidP="00DE063B">
      <w:pPr>
        <w:pStyle w:val="LDBodyText"/>
        <w:spacing w:after="0"/>
      </w:pPr>
    </w:p>
    <w:p w14:paraId="5AF9B6AC" w14:textId="77777777" w:rsidR="00DE063B" w:rsidRDefault="00DE063B" w:rsidP="00DE063B">
      <w:pPr>
        <w:pStyle w:val="LDBodyText"/>
        <w:spacing w:after="0"/>
      </w:pPr>
    </w:p>
    <w:p w14:paraId="38E1C13F" w14:textId="77777777" w:rsidR="00EE22D1" w:rsidRDefault="00EE22D1" w:rsidP="00DE063B">
      <w:pPr>
        <w:pStyle w:val="LDBodyText"/>
        <w:spacing w:after="0"/>
        <w:rPr>
          <w:b/>
        </w:rPr>
      </w:pPr>
    </w:p>
    <w:p w14:paraId="47BF62C8" w14:textId="3BA745A2" w:rsidR="00DE063B" w:rsidRPr="00BE4443" w:rsidRDefault="00DE063B" w:rsidP="00DE063B">
      <w:pPr>
        <w:pStyle w:val="LDBodyText"/>
        <w:spacing w:after="0"/>
        <w:rPr>
          <w:b/>
        </w:rPr>
      </w:pPr>
      <w:r w:rsidRPr="00BE4443">
        <w:rPr>
          <w:b/>
        </w:rPr>
        <w:t xml:space="preserve">SUBMISSION: </w:t>
      </w:r>
      <w:r w:rsidR="00EE22D1" w:rsidRPr="00BE4443">
        <w:rPr>
          <w:b/>
        </w:rPr>
        <w:t xml:space="preserve">DEVELOPMENT </w:t>
      </w:r>
      <w:r w:rsidRPr="00BE4443">
        <w:rPr>
          <w:b/>
        </w:rPr>
        <w:t xml:space="preserve">APPLICATION REFERENCE: </w:t>
      </w:r>
      <w:r w:rsidR="00BE4443">
        <w:rPr>
          <w:rFonts w:ascii="Arial-BoldMT" w:hAnsi="Arial-BoldMT" w:cs="Arial-BoldMT"/>
          <w:b/>
          <w:bCs/>
          <w:szCs w:val="22"/>
        </w:rPr>
        <w:t>MCU22/0033</w:t>
      </w:r>
    </w:p>
    <w:p w14:paraId="143D64C8" w14:textId="77777777" w:rsidR="00DE063B" w:rsidRPr="00BE4443" w:rsidRDefault="00DE063B" w:rsidP="00DE063B">
      <w:pPr>
        <w:pStyle w:val="LDBodyText"/>
        <w:spacing w:after="0"/>
      </w:pPr>
    </w:p>
    <w:p w14:paraId="12500322" w14:textId="77777777" w:rsidR="00DE063B" w:rsidRPr="00BE4443" w:rsidRDefault="00DE063B" w:rsidP="00DE063B">
      <w:pPr>
        <w:pStyle w:val="LDBodyText"/>
        <w:spacing w:after="0"/>
      </w:pPr>
    </w:p>
    <w:p w14:paraId="2294E4DA" w14:textId="66C2D66C" w:rsidR="00DE063B" w:rsidRDefault="00DE063B" w:rsidP="00DE063B">
      <w:pPr>
        <w:pStyle w:val="LDBodyText"/>
        <w:spacing w:after="0"/>
      </w:pPr>
      <w:r w:rsidRPr="00BE4443">
        <w:t xml:space="preserve">I am aware of the proposal by </w:t>
      </w:r>
      <w:r w:rsidR="00BE4443">
        <w:t xml:space="preserve">Focus Estates Pty Ltd and One Man Bli </w:t>
      </w:r>
      <w:proofErr w:type="spellStart"/>
      <w:r w:rsidR="00BE4443">
        <w:t>Bli</w:t>
      </w:r>
      <w:proofErr w:type="spellEnd"/>
      <w:r w:rsidR="00BE4443">
        <w:t xml:space="preserve"> Pty Ltd</w:t>
      </w:r>
      <w:r w:rsidR="003B09AC" w:rsidRPr="00BE4443">
        <w:t xml:space="preserve"> </w:t>
      </w:r>
      <w:r w:rsidR="00BE4443">
        <w:t>for the proposed Master planned residential development</w:t>
      </w:r>
      <w:r w:rsidR="003B09AC" w:rsidRPr="00BE4443">
        <w:t xml:space="preserve"> </w:t>
      </w:r>
      <w:r w:rsidR="003B09AC" w:rsidRPr="00BE4443">
        <w:rPr>
          <w:rFonts w:cs="Calibri"/>
          <w:szCs w:val="22"/>
        </w:rPr>
        <w:t xml:space="preserve">at </w:t>
      </w:r>
      <w:r w:rsidR="00BE4443" w:rsidRPr="00603D3D">
        <w:rPr>
          <w:rFonts w:cs="Calibri"/>
          <w:b/>
          <w:bCs/>
          <w:szCs w:val="22"/>
          <w:shd w:val="clear" w:color="auto" w:fill="FFFFFF"/>
        </w:rPr>
        <w:t xml:space="preserve">91 and 61-65 Thomas Rd, 951 Yandina Bli </w:t>
      </w:r>
      <w:proofErr w:type="spellStart"/>
      <w:r w:rsidR="00BE4443" w:rsidRPr="00603D3D">
        <w:rPr>
          <w:rFonts w:cs="Calibri"/>
          <w:b/>
          <w:bCs/>
          <w:szCs w:val="22"/>
          <w:shd w:val="clear" w:color="auto" w:fill="FFFFFF"/>
        </w:rPr>
        <w:t>Bli</w:t>
      </w:r>
      <w:proofErr w:type="spellEnd"/>
      <w:r w:rsidR="00BE4443" w:rsidRPr="00603D3D">
        <w:rPr>
          <w:rFonts w:cs="Calibri"/>
          <w:b/>
          <w:bCs/>
          <w:szCs w:val="22"/>
          <w:shd w:val="clear" w:color="auto" w:fill="FFFFFF"/>
        </w:rPr>
        <w:t xml:space="preserve"> Rd, 67-89 Thomas Rd, 45 ,117 ,59 and Lot 3 Lefoes Rd</w:t>
      </w:r>
      <w:r w:rsidR="003B09AC" w:rsidRPr="00603D3D">
        <w:rPr>
          <w:rFonts w:cs="Calibri"/>
          <w:b/>
          <w:bCs/>
          <w:szCs w:val="22"/>
        </w:rPr>
        <w:t>,</w:t>
      </w:r>
      <w:r w:rsidR="003B09AC" w:rsidRPr="00BE4443">
        <w:rPr>
          <w:rFonts w:ascii="Arial" w:hAnsi="Arial" w:cs="Arial"/>
          <w:b/>
          <w:bCs/>
          <w:sz w:val="20"/>
        </w:rPr>
        <w:t xml:space="preserve"> B</w:t>
      </w:r>
      <w:r w:rsidR="00BE4443">
        <w:rPr>
          <w:rFonts w:ascii="Arial" w:hAnsi="Arial" w:cs="Arial"/>
          <w:b/>
          <w:bCs/>
          <w:sz w:val="20"/>
        </w:rPr>
        <w:t xml:space="preserve">li </w:t>
      </w:r>
      <w:proofErr w:type="spellStart"/>
      <w:r w:rsidR="00BE4443">
        <w:rPr>
          <w:rFonts w:ascii="Arial" w:hAnsi="Arial" w:cs="Arial"/>
          <w:b/>
          <w:bCs/>
          <w:sz w:val="20"/>
        </w:rPr>
        <w:t>Bli</w:t>
      </w:r>
      <w:proofErr w:type="spellEnd"/>
    </w:p>
    <w:p w14:paraId="451C4D32" w14:textId="77777777" w:rsidR="00EE22D1" w:rsidRDefault="00EE22D1" w:rsidP="00DE063B">
      <w:pPr>
        <w:pStyle w:val="LDBodyText"/>
        <w:spacing w:after="0"/>
      </w:pPr>
    </w:p>
    <w:p w14:paraId="69CA545F" w14:textId="77777777" w:rsidR="00DE063B" w:rsidRDefault="00DE063B" w:rsidP="00DE063B">
      <w:pPr>
        <w:pStyle w:val="LDBodyText"/>
        <w:spacing w:after="0"/>
      </w:pPr>
      <w:r>
        <w:t>I support this development proposal for the following reasons:</w:t>
      </w:r>
    </w:p>
    <w:p w14:paraId="1213BF38" w14:textId="77777777" w:rsidR="00DE063B" w:rsidRDefault="00DE063B" w:rsidP="00DE063B">
      <w:pPr>
        <w:pStyle w:val="LDBodyText"/>
        <w:spacing w:after="0"/>
      </w:pPr>
    </w:p>
    <w:p w14:paraId="1A9B80BE" w14:textId="77777777" w:rsidR="00DE063B" w:rsidRDefault="00397595" w:rsidP="009C3B30">
      <w:pPr>
        <w:pStyle w:val="LDNumberList"/>
        <w:numPr>
          <w:ilvl w:val="0"/>
          <w:numId w:val="0"/>
        </w:numPr>
      </w:pPr>
      <w:r>
        <w:t>_______________________________________</w:t>
      </w:r>
      <w:r w:rsidR="009C3B30">
        <w:t>___</w:t>
      </w:r>
      <w:r>
        <w:t>_______________________________</w:t>
      </w:r>
      <w:r w:rsidR="009C3B30">
        <w:rPr>
          <w:u w:val="single"/>
        </w:rPr>
        <w:t>_____</w:t>
      </w:r>
    </w:p>
    <w:p w14:paraId="5AA6B1BE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47FDB31E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6ACD71B8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6690884B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51C9872D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3B53B2B3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14FB3F58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05B9BCEF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4191C583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1052FE45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5AF16213" w14:textId="77777777" w:rsidR="009C3B30" w:rsidRDefault="009C3B30" w:rsidP="009C3B30">
      <w:pPr>
        <w:pStyle w:val="LDNumberList"/>
        <w:numPr>
          <w:ilvl w:val="0"/>
          <w:numId w:val="0"/>
        </w:numPr>
      </w:pPr>
      <w:r>
        <w:t>_________________________________________________________________________</w:t>
      </w:r>
      <w:r>
        <w:rPr>
          <w:u w:val="single"/>
        </w:rPr>
        <w:t>_____</w:t>
      </w:r>
    </w:p>
    <w:p w14:paraId="794C57E7" w14:textId="77777777" w:rsidR="00EE22D1" w:rsidRDefault="00EE22D1" w:rsidP="00EE22D1">
      <w:pPr>
        <w:pStyle w:val="LDNumberList"/>
        <w:numPr>
          <w:ilvl w:val="0"/>
          <w:numId w:val="0"/>
        </w:numPr>
      </w:pPr>
    </w:p>
    <w:p w14:paraId="00D5336E" w14:textId="77777777" w:rsidR="00397595" w:rsidRDefault="00397595" w:rsidP="009C3B30">
      <w:pPr>
        <w:pStyle w:val="LDBodyText"/>
        <w:tabs>
          <w:tab w:val="left" w:pos="1134"/>
        </w:tabs>
        <w:jc w:val="left"/>
      </w:pPr>
      <w:r>
        <w:t>Name:</w:t>
      </w:r>
      <w:r w:rsidR="00204545">
        <w:t xml:space="preserve"> (in full)</w:t>
      </w:r>
      <w:r w:rsidR="009C3B30">
        <w:tab/>
      </w:r>
      <w:r>
        <w:t>_</w:t>
      </w:r>
      <w:r w:rsidR="009C3B30">
        <w:t>____</w:t>
      </w:r>
      <w:r>
        <w:t>____________________________________________________________</w:t>
      </w:r>
    </w:p>
    <w:p w14:paraId="0E22B5D7" w14:textId="77777777" w:rsidR="00397595" w:rsidRDefault="00397595" w:rsidP="00397595">
      <w:pPr>
        <w:pStyle w:val="LDBodyText"/>
        <w:tabs>
          <w:tab w:val="left" w:pos="1134"/>
        </w:tabs>
      </w:pPr>
      <w:r>
        <w:t>Address:</w:t>
      </w:r>
      <w:r w:rsidR="009C3B30">
        <w:tab/>
      </w:r>
      <w:r w:rsidR="009C3B30">
        <w:tab/>
        <w:t>_________________________________________________________________</w:t>
      </w:r>
    </w:p>
    <w:p w14:paraId="64A6B965" w14:textId="77777777" w:rsidR="009C3B30" w:rsidRDefault="00397595" w:rsidP="00397595">
      <w:pPr>
        <w:pStyle w:val="LDBodyText"/>
        <w:tabs>
          <w:tab w:val="left" w:pos="1134"/>
        </w:tabs>
      </w:pPr>
      <w:r>
        <w:t xml:space="preserve">Email: </w:t>
      </w:r>
      <w:r>
        <w:tab/>
      </w:r>
      <w:r w:rsidR="009C3B30">
        <w:tab/>
        <w:t>_________________________________________________________________</w:t>
      </w:r>
    </w:p>
    <w:p w14:paraId="6B23372F" w14:textId="77777777" w:rsidR="009C3B30" w:rsidRDefault="00397595" w:rsidP="00397595">
      <w:pPr>
        <w:pStyle w:val="LDBodyText"/>
        <w:tabs>
          <w:tab w:val="left" w:pos="1134"/>
        </w:tabs>
      </w:pPr>
      <w:r>
        <w:t xml:space="preserve">Signature: </w:t>
      </w:r>
      <w:r>
        <w:tab/>
      </w:r>
      <w:r w:rsidR="009C3B30">
        <w:tab/>
        <w:t>_________________________________________________________________</w:t>
      </w:r>
    </w:p>
    <w:p w14:paraId="4109065A" w14:textId="77777777" w:rsidR="00DB5C58" w:rsidRDefault="00DB5C58" w:rsidP="00397595">
      <w:pPr>
        <w:pStyle w:val="LDBodyText"/>
        <w:tabs>
          <w:tab w:val="left" w:pos="1134"/>
        </w:tabs>
      </w:pPr>
      <w:r>
        <w:t xml:space="preserve">(Mandatory information under the </w:t>
      </w:r>
      <w:r w:rsidRPr="00DB5C58">
        <w:rPr>
          <w:i/>
        </w:rPr>
        <w:t>Planning Act 2016</w:t>
      </w:r>
      <w:r>
        <w:t>)</w:t>
      </w:r>
    </w:p>
    <w:sectPr w:rsidR="00DB5C58" w:rsidSect="005247AB">
      <w:pgSz w:w="11907" w:h="16840" w:code="9"/>
      <w:pgMar w:top="1440" w:right="1842" w:bottom="851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41" wne:kcmSecondary="0031">
      <wne:acd wne:acdName="acd35"/>
    </wne:keymap>
    <wne:keymap wne:kcmPrimary="0441" wne:kcmSecondary="0032">
      <wne:acd wne:acdName="acd36"/>
    </wne:keymap>
    <wne:keymap wne:kcmPrimary="0441" wne:kcmSecondary="0034">
      <wne:acd wne:acdName="acd37"/>
    </wne:keymap>
    <wne:keymap wne:kcmPrimary="0441" wne:kcmSecondary="0035">
      <wne:acd wne:acdName="acd38"/>
    </wne:keymap>
    <wne:keymap wne:kcmPrimary="0442" wne:kcmSecondary="0031">
      <wne:acd wne:acdName="acd21"/>
    </wne:keymap>
    <wne:keymap wne:kcmPrimary="0442" wne:kcmSecondary="0032">
      <wne:acd wne:acdName="acd22"/>
    </wne:keymap>
    <wne:keymap wne:kcmPrimary="0442" wne:kcmSecondary="0033">
      <wne:acd wne:acdName="acd23"/>
    </wne:keymap>
    <wne:keymap wne:kcmPrimary="0442" wne:kcmSecondary="0034">
      <wne:acd wne:acdName="acd24"/>
    </wne:keymap>
    <wne:keymap wne:kcmPrimary="0442" wne:kcmSecondary="0035">
      <wne:acd wne:acdName="acd25"/>
    </wne:keymap>
    <wne:keymap wne:kcmPrimary="0442" wne:kcmSecondary="0036">
      <wne:acd wne:acdName="acd26"/>
    </wne:keymap>
    <wne:keymap wne:kcmPrimary="044D" wne:kcmSecondary="0031">
      <wne:acd wne:acdName="acd15"/>
    </wne:keymap>
    <wne:keymap wne:kcmPrimary="044D" wne:kcmSecondary="0032">
      <wne:acd wne:acdName="acd16"/>
    </wne:keymap>
    <wne:keymap wne:kcmPrimary="044D" wne:kcmSecondary="0033">
      <wne:acd wne:acdName="acd17"/>
    </wne:keymap>
    <wne:keymap wne:kcmPrimary="044D" wne:kcmSecondary="0034">
      <wne:acd wne:acdName="acd18"/>
    </wne:keymap>
    <wne:keymap wne:kcmPrimary="044D" wne:kcmSecondary="0035">
      <wne:acd wne:acdName="acd19"/>
    </wne:keymap>
    <wne:keymap wne:kcmPrimary="044D" wne:kcmSecondary="0036">
      <wne:acd wne:acdName="acd20"/>
    </wne:keymap>
    <wne:keymap wne:kcmPrimary="0453" wne:kcmSecondary="0030">
      <wne:acd wne:acdName="acd27"/>
    </wne:keymap>
    <wne:keymap wne:kcmPrimary="0453" wne:kcmSecondary="0031">
      <wne:acd wne:acdName="acd28"/>
    </wne:keymap>
    <wne:keymap wne:kcmPrimary="0453" wne:kcmSecondary="0032">
      <wne:acd wne:acdName="acd29"/>
    </wne:keymap>
    <wne:keymap wne:kcmPrimary="0453" wne:kcmSecondary="0033">
      <wne:acd wne:acdName="acd30"/>
    </wne:keymap>
    <wne:keymap wne:kcmPrimary="0453" wne:kcmSecondary="0034">
      <wne:acd wne:acdName="acd31"/>
    </wne:keymap>
    <wne:keymap wne:kcmPrimary="045A" wne:kcmSecondary="0031">
      <wne:acd wne:acdName="acd32"/>
    </wne:keymap>
    <wne:keymap wne:kcmPrimary="045A" wne:kcmSecondary="0032">
      <wne:acd wne:acdName="acd33"/>
    </wne:keymap>
    <wne:keymap wne:kcmPrimary="045A" wne:kcmSecondary="0033">
      <wne:acd wne:acdName="acd34"/>
    </wne:keymap>
    <wne:keymap wne:kcmPrimary="0530">
      <wne:acd wne:acdName="acd14"/>
    </wne:keymap>
    <wne:keymap wne:kcmPrimary="0531">
      <wne:acd wne:acdName="acd8"/>
    </wne:keymap>
    <wne:keymap wne:kcmPrimary="0532">
      <wne:acd wne:acdName="acd9"/>
    </wne:keymap>
    <wne:keymap wne:kcmPrimary="0533">
      <wne:acd wne:acdName="acd10"/>
    </wne:keymap>
    <wne:keymap wne:kcmPrimary="0534">
      <wne:acd wne:acdName="acd11"/>
    </wne:keymap>
    <wne:keymap wne:kcmPrimary="0535">
      <wne:acd wne:acdName="acd12"/>
    </wne:keymap>
    <wne:keymap wne:kcmPrimary="0536">
      <wne:acd wne:acdName="acd1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</wne:acdManifest>
  </wne:toolbars>
  <wne:acds>
    <wne:acd wne:argValue="AgBMAEQAXwBOAHUAbQBiAGUAcgAwAA==" wne:acdName="acd0" wne:fciIndexBasedOn="0065"/>
    <wne:acd wne:argValue="AgBMAEQAXwBOAHUAbQBiAGUAcgAxAA==" wne:acdName="acd1" wne:fciIndexBasedOn="0065"/>
    <wne:acd wne:argValue="AgBMAEQAXwBOAHUAbQBiAGUAcgAyAA==" wne:acdName="acd2" wne:fciIndexBasedOn="0065"/>
    <wne:acd wne:argValue="AgBMAEQAXwBOAHUAbQBiAGUAcgAzAA==" wne:acdName="acd3" wne:fciIndexBasedOn="0065"/>
    <wne:acd wne:argValue="AgBMAEQAXwBOAHUAbQBiAGUAcgA0AA==" wne:acdName="acd4" wne:fciIndexBasedOn="0065"/>
    <wne:acd wne:argValue="AgBMAEQAXwBOAHUAbQBiAGUAcgA1AA==" wne:acdName="acd5" wne:fciIndexBasedOn="0065"/>
    <wne:acd wne:argValue="AgBMAEQAXwBOAHUAbQBiAGUAcgA2AA==" wne:acdName="acd6" wne:fciIndexBasedOn="0065"/>
    <wne:acd wne:argValue="AgBMAEQAXwBOAHUAbQBiAGUAcgA3AA==" wne:acdName="acd7" wne:fciIndexBasedOn="0065"/>
    <wne:acd wne:argValue="AgBMAEQAXwBJAG4AZABlAG4AdAAxAA==" wne:acdName="acd8" wne:fciIndexBasedOn="0065"/>
    <wne:acd wne:argValue="AgBMAEQAXwBJAG4AZABlAG4AdAAyAA==" wne:acdName="acd9" wne:fciIndexBasedOn="0065"/>
    <wne:acd wne:argValue="AgBMAEQAXwBJAG4AZABlAG4AdAAzAA==" wne:acdName="acd10" wne:fciIndexBasedOn="0065"/>
    <wne:acd wne:argValue="AgBMAEQAXwBJAG4AZABlAG4AdAA0AA==" wne:acdName="acd11" wne:fciIndexBasedOn="0065"/>
    <wne:acd wne:argValue="AgBMAEQAXwBJAG4AZABlAG4AdAA1AA==" wne:acdName="acd12" wne:fciIndexBasedOn="0065"/>
    <wne:acd wne:argValue="AgBMAEQAXwBJAG4AZABlAG4AdAA2AA==" wne:acdName="acd13" wne:fciIndexBasedOn="0065"/>
    <wne:acd wne:argValue="AgBMAEQAXwBCAG8AZAB5AFQAZQB4AHQA" wne:acdName="acd14" wne:fciIndexBasedOn="0065"/>
    <wne:acd wne:argValue="AgBMAEQAXwBIAGUAYQBkAGkAbgBnAFQAaQB0AGwAZQA=" wne:acdName="acd15" wne:fciIndexBasedOn="0065"/>
    <wne:acd wne:argValue="AgBMAEQAXwBIAGUAYQBkAGkAbgBnAEMAYQBwAHMA" wne:acdName="acd16" wne:fciIndexBasedOn="0065"/>
    <wne:acd wne:argValue="AgBMAEQAXwBIAGUAYQBkAGkAbgBnAE4AbwBDAGEAcABzAA==" wne:acdName="acd17" wne:fciIndexBasedOn="0065"/>
    <wne:acd wne:argValue="AgBMAEQAXwBOAHUAbQBiAGUAcgBMAGkAcwB0AA==" wne:acdName="acd18" wne:fciIndexBasedOn="0065"/>
    <wne:acd wne:argValue="AgBMAEQAXwBGAG8AbwB0AGUAcgA=" wne:acdName="acd19" wne:fciIndexBasedOn="0065"/>
    <wne:acd wne:argValue="AgBMAEQAXwBUAGEAYgBsAGUAVABlAHgAdAA=" wne:acdName="acd20" wne:fciIndexBasedOn="0065"/>
    <wne:acd wne:argValue="AgBMAEQAXwBCAHUAbABsAGUAdAAxAA==" wne:acdName="acd21" wne:fciIndexBasedOn="0065"/>
    <wne:acd wne:argValue="AgBMAEQAXwBCAHUAbABsAGUAdAAyAA==" wne:acdName="acd22" wne:fciIndexBasedOn="0065"/>
    <wne:acd wne:argValue="AgBMAEQAXwBCAHUAbABsAGUAdAAzAA==" wne:acdName="acd23" wne:fciIndexBasedOn="0065"/>
    <wne:acd wne:argValue="AgBMAEQAXwBCAHUAbABsAGUAdAA0AA==" wne:acdName="acd24" wne:fciIndexBasedOn="0065"/>
    <wne:acd wne:argValue="AgBMAEQAXwBCAHUAbABsAGUAdAA1AA==" wne:acdName="acd25" wne:fciIndexBasedOn="0065"/>
    <wne:acd wne:argValue="AgBMAEQAXwBCAHUAbABsAGUAdAA2AA==" wne:acdName="acd26" wne:fciIndexBasedOn="0065"/>
    <wne:acd wne:argValue="AgBMAEQAXwBTAGMAaABlAGQAdQBsAGUAMABfAEgAZQBhAGQAaQBuAGcA" wne:acdName="acd27" wne:fciIndexBasedOn="0065"/>
    <wne:acd wne:argValue="AgBMAEQAXwBTAGMAaABlAGQAdQBsAGUAQQAxAA==" wne:acdName="acd28" wne:fciIndexBasedOn="0065"/>
    <wne:acd wne:argValue="AgBMAEQAXwBTAGMAaABlAGQAdQBsAGUAQQAyAA==" wne:acdName="acd29" wne:fciIndexBasedOn="0065"/>
    <wne:acd wne:argValue="AgBMAEQAXwBTAGMAaABlAGQAdQBsAGUAQQAzAA==" wne:acdName="acd30" wne:fciIndexBasedOn="0065"/>
    <wne:acd wne:argValue="AgBMAEQAXwBTAGMAaABlAGQAdQBsAGUAQQA0AA==" wne:acdName="acd31" wne:fciIndexBasedOn="0065"/>
    <wne:acd wne:argValue="AgBMAEQAXwBCAGEAYwBrAGcAcgBvAHUAbgBkADEA" wne:acdName="acd32" wne:fciIndexBasedOn="0065"/>
    <wne:acd wne:argValue="AgBMAEQAXwBCAGEAYwBrAGcAcgBvAHUAbgBkADIA" wne:acdName="acd33" wne:fciIndexBasedOn="0065"/>
    <wne:acd wne:argValue="AgBMAEQAXwBCAGEAYwBrAGcAcgBvAHUAbgBkADMA" wne:acdName="acd34" wne:fciIndexBasedOn="0065"/>
    <wne:acd wne:argValue="AgBMAEQAXwBIAGUAYQBkAGkAbgBnAEQAZQBlAGQA" wne:acdName="acd35" wne:fciIndexBasedOn="0065"/>
    <wne:acd wne:argValue="AgBMAEQAXwBBAG4AbgBlAHgAdQByAGUASABlAGEAZABpAG4AZwA=" wne:acdName="acd36" wne:fciIndexBasedOn="0065"/>
    <wne:acd wne:argValue="AgBMAEQAXwBOAHUAbQBiAGUAcgAyAE4AQgA=" wne:acdName="acd37" wne:fciIndexBasedOn="0065"/>
    <wne:acd wne:argValue="AgBMAEQAXwBOAHUAbQBiAGUAcgAzAEIA" wne:acdName="acd38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4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21975350"/>
    <w:multiLevelType w:val="multilevel"/>
    <w:tmpl w:val="B8FAE53E"/>
    <w:lvl w:ilvl="0">
      <w:start w:val="1"/>
      <w:numFmt w:val="decimal"/>
      <w:lvlRestart w:val="0"/>
      <w:pStyle w:val="LDNumber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22F54E6F"/>
    <w:multiLevelType w:val="multilevel"/>
    <w:tmpl w:val="C4C439F8"/>
    <w:lvl w:ilvl="0"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" w15:restartNumberingAfterBreak="0">
    <w:nsid w:val="26DC0346"/>
    <w:multiLevelType w:val="multilevel"/>
    <w:tmpl w:val="79EA8634"/>
    <w:lvl w:ilvl="0">
      <w:start w:val="1"/>
      <w:numFmt w:val="none"/>
      <w:pStyle w:val="LDNumber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Number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DNumber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LDNumber3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LDNumber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LDNumber5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pStyle w:val="LDNumber6"/>
      <w:lvlText w:val="%7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pStyle w:val="LDNumber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350238B3"/>
    <w:multiLevelType w:val="hybridMultilevel"/>
    <w:tmpl w:val="829E8B7E"/>
    <w:lvl w:ilvl="0" w:tplc="31FAC8C4">
      <w:start w:val="1"/>
      <w:numFmt w:val="bullet"/>
      <w:pStyle w:val="LDStandardBulletedList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73E73D7"/>
    <w:multiLevelType w:val="multilevel"/>
    <w:tmpl w:val="B2608046"/>
    <w:lvl w:ilvl="0">
      <w:start w:val="1"/>
      <w:numFmt w:val="bullet"/>
      <w:pStyle w:val="LD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LDBullet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LDBullet3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3">
      <w:start w:val="1"/>
      <w:numFmt w:val="bullet"/>
      <w:pStyle w:val="LDBullet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bullet"/>
      <w:pStyle w:val="LDBullet5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</w:rPr>
    </w:lvl>
    <w:lvl w:ilvl="5">
      <w:start w:val="1"/>
      <w:numFmt w:val="bullet"/>
      <w:pStyle w:val="LDBullet6"/>
      <w:lvlText w:val=""/>
      <w:lvlJc w:val="left"/>
      <w:pPr>
        <w:tabs>
          <w:tab w:val="num" w:pos="4253"/>
        </w:tabs>
        <w:ind w:left="4253" w:hanging="709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3776787B"/>
    <w:multiLevelType w:val="multilevel"/>
    <w:tmpl w:val="0932453E"/>
    <w:lvl w:ilvl="0">
      <w:start w:val="1"/>
      <w:numFmt w:val="upperLetter"/>
      <w:pStyle w:val="LDAnnexureHeading"/>
      <w:lvlText w:val="Annexure 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329AA8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2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09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hanging="709"/>
      </w:pPr>
      <w:rPr>
        <w:rFonts w:hint="default"/>
      </w:rPr>
    </w:lvl>
  </w:abstractNum>
  <w:abstractNum w:abstractNumId="7" w15:restartNumberingAfterBreak="0">
    <w:nsid w:val="392200F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C50C2E"/>
    <w:multiLevelType w:val="hybridMultilevel"/>
    <w:tmpl w:val="DE062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1751"/>
    <w:multiLevelType w:val="multilevel"/>
    <w:tmpl w:val="C4C439F8"/>
    <w:lvl w:ilvl="0"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0" w15:restartNumberingAfterBreak="0">
    <w:nsid w:val="3FCA6889"/>
    <w:multiLevelType w:val="multilevel"/>
    <w:tmpl w:val="DD905CA0"/>
    <w:lvl w:ilvl="0">
      <w:start w:val="1"/>
      <w:numFmt w:val="decimal"/>
      <w:lvlRestart w:val="0"/>
      <w:pStyle w:val="LDTable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1261AF4"/>
    <w:multiLevelType w:val="multilevel"/>
    <w:tmpl w:val="9820A51C"/>
    <w:lvl w:ilvl="0">
      <w:start w:val="1"/>
      <w:numFmt w:val="upperLetter"/>
      <w:pStyle w:val="LDBackground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upperRoman"/>
      <w:pStyle w:val="LDBackground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DBackground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5662149"/>
    <w:multiLevelType w:val="multilevel"/>
    <w:tmpl w:val="FBA4576C"/>
    <w:lvl w:ilvl="0">
      <w:start w:val="1"/>
      <w:numFmt w:val="none"/>
      <w:pStyle w:val="LDStandard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DStandard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DStandard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LDStandard4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</w:rPr>
    </w:lvl>
    <w:lvl w:ilvl="4">
      <w:start w:val="1"/>
      <w:numFmt w:val="lowerRoman"/>
      <w:pStyle w:val="LDStandard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LDStandard6"/>
      <w:lvlText w:val="%6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DA3376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DAD27B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49490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3A568F"/>
    <w:multiLevelType w:val="hybridMultilevel"/>
    <w:tmpl w:val="932A4980"/>
    <w:name w:val="LD_Standard2"/>
    <w:lvl w:ilvl="0" w:tplc="52FE4504">
      <w:start w:val="1"/>
      <w:numFmt w:val="bullet"/>
      <w:pStyle w:val="LDStandardBulletedLis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D42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B4808A9"/>
    <w:multiLevelType w:val="hybridMultilevel"/>
    <w:tmpl w:val="BD088356"/>
    <w:lvl w:ilvl="0" w:tplc="ABF66838">
      <w:start w:val="1"/>
      <w:numFmt w:val="bullet"/>
      <w:pStyle w:val="LDStandardBulletedList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027B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3E0307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6DC25B9"/>
    <w:multiLevelType w:val="multilevel"/>
    <w:tmpl w:val="0C09001D"/>
    <w:name w:val="LD_Standar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8F94AE0"/>
    <w:multiLevelType w:val="multilevel"/>
    <w:tmpl w:val="90F23ED0"/>
    <w:lvl w:ilvl="0">
      <w:start w:val="1"/>
      <w:numFmt w:val="decimal"/>
      <w:pStyle w:val="LDSchedule0Heading"/>
      <w:lvlText w:val="Schedule 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olor w:val="329AA8"/>
        <w:sz w:val="32"/>
      </w:rPr>
    </w:lvl>
    <w:lvl w:ilvl="1">
      <w:start w:val="1"/>
      <w:numFmt w:val="decimal"/>
      <w:pStyle w:val="LDSchedule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LDSchedule2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LDSchedule3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LDSchedule4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E6A7B97"/>
    <w:multiLevelType w:val="multilevel"/>
    <w:tmpl w:val="C4C439F8"/>
    <w:lvl w:ilvl="0">
      <w:numFmt w:val="none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3">
      <w:start w:val="1"/>
      <w:numFmt w:val="lowerRoman"/>
      <w:lvlText w:val="(%4%1)"/>
      <w:lvlJc w:val="left"/>
      <w:pPr>
        <w:tabs>
          <w:tab w:val="num" w:pos="2498"/>
        </w:tabs>
        <w:ind w:left="2126" w:hanging="708"/>
      </w:pPr>
      <w:rPr>
        <w:rFonts w:cs="Times New Roman" w:hint="default"/>
      </w:rPr>
    </w:lvl>
    <w:lvl w:ilvl="4">
      <w:start w:val="1"/>
      <w:numFmt w:val="upperLetter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lvlText w:val="(%6%1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428081431">
    <w:abstractNumId w:val="12"/>
  </w:num>
  <w:num w:numId="2" w16cid:durableId="1426146523">
    <w:abstractNumId w:val="16"/>
  </w:num>
  <w:num w:numId="3" w16cid:durableId="243532851">
    <w:abstractNumId w:val="18"/>
  </w:num>
  <w:num w:numId="4" w16cid:durableId="1469862958">
    <w:abstractNumId w:val="4"/>
  </w:num>
  <w:num w:numId="5" w16cid:durableId="2003044895">
    <w:abstractNumId w:val="1"/>
  </w:num>
  <w:num w:numId="6" w16cid:durableId="770128223">
    <w:abstractNumId w:val="6"/>
  </w:num>
  <w:num w:numId="7" w16cid:durableId="860630136">
    <w:abstractNumId w:val="11"/>
  </w:num>
  <w:num w:numId="8" w16cid:durableId="785389553">
    <w:abstractNumId w:val="5"/>
  </w:num>
  <w:num w:numId="9" w16cid:durableId="524290692">
    <w:abstractNumId w:val="22"/>
  </w:num>
  <w:num w:numId="10" w16cid:durableId="1832286451">
    <w:abstractNumId w:val="10"/>
  </w:num>
  <w:num w:numId="11" w16cid:durableId="668558075">
    <w:abstractNumId w:val="7"/>
  </w:num>
  <w:num w:numId="12" w16cid:durableId="353073617">
    <w:abstractNumId w:val="20"/>
  </w:num>
  <w:num w:numId="13" w16cid:durableId="83959704">
    <w:abstractNumId w:val="14"/>
  </w:num>
  <w:num w:numId="14" w16cid:durableId="2010599343">
    <w:abstractNumId w:val="15"/>
  </w:num>
  <w:num w:numId="15" w16cid:durableId="2114857521">
    <w:abstractNumId w:val="19"/>
  </w:num>
  <w:num w:numId="16" w16cid:durableId="463936497">
    <w:abstractNumId w:val="3"/>
  </w:num>
  <w:num w:numId="17" w16cid:durableId="342977820">
    <w:abstractNumId w:val="8"/>
  </w:num>
  <w:num w:numId="18" w16cid:durableId="1007252457">
    <w:abstractNumId w:val="1"/>
  </w:num>
  <w:num w:numId="19" w16cid:durableId="178391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46"/>
    <w:rsid w:val="00067724"/>
    <w:rsid w:val="000C1B19"/>
    <w:rsid w:val="001A0946"/>
    <w:rsid w:val="00204545"/>
    <w:rsid w:val="00397595"/>
    <w:rsid w:val="003B09AC"/>
    <w:rsid w:val="003C394B"/>
    <w:rsid w:val="00456C4D"/>
    <w:rsid w:val="005247AB"/>
    <w:rsid w:val="00603D3D"/>
    <w:rsid w:val="008268AB"/>
    <w:rsid w:val="009C3B30"/>
    <w:rsid w:val="00BE4443"/>
    <w:rsid w:val="00DB5C58"/>
    <w:rsid w:val="00DE063B"/>
    <w:rsid w:val="00EE22D1"/>
    <w:rsid w:val="00F0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C4F84"/>
  <w14:defaultImageDpi w14:val="0"/>
  <w15:docId w15:val="{E010958D-AE87-4F4E-A5F1-96B41E8C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3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Standard1">
    <w:name w:val="LD_Standard1"/>
    <w:basedOn w:val="LDNormal"/>
    <w:next w:val="LDStandard2"/>
    <w:uiPriority w:val="99"/>
    <w:rsid w:val="00122704"/>
    <w:pPr>
      <w:keepNext/>
      <w:numPr>
        <w:numId w:val="1"/>
      </w:numPr>
    </w:pPr>
    <w:rPr>
      <w:b/>
      <w:bCs/>
    </w:rPr>
  </w:style>
  <w:style w:type="paragraph" w:customStyle="1" w:styleId="LDStandard2">
    <w:name w:val="LD_Standard2"/>
    <w:basedOn w:val="LDNormal"/>
    <w:uiPriority w:val="99"/>
    <w:rsid w:val="00122704"/>
    <w:pPr>
      <w:numPr>
        <w:ilvl w:val="1"/>
        <w:numId w:val="1"/>
      </w:numPr>
    </w:pPr>
  </w:style>
  <w:style w:type="paragraph" w:customStyle="1" w:styleId="LDStandard3">
    <w:name w:val="LD_Standard3"/>
    <w:basedOn w:val="LDNormal"/>
    <w:uiPriority w:val="99"/>
    <w:rsid w:val="00122704"/>
    <w:pPr>
      <w:numPr>
        <w:ilvl w:val="2"/>
        <w:numId w:val="1"/>
      </w:numPr>
      <w:tabs>
        <w:tab w:val="num" w:pos="1418"/>
      </w:tabs>
      <w:ind w:left="1418"/>
    </w:pPr>
  </w:style>
  <w:style w:type="paragraph" w:customStyle="1" w:styleId="LDStandard4">
    <w:name w:val="LD_Standard4"/>
    <w:basedOn w:val="LDNormal"/>
    <w:uiPriority w:val="99"/>
    <w:rsid w:val="00122704"/>
    <w:pPr>
      <w:numPr>
        <w:ilvl w:val="3"/>
        <w:numId w:val="1"/>
      </w:numPr>
      <w:tabs>
        <w:tab w:val="num" w:pos="2126"/>
      </w:tabs>
      <w:ind w:left="2126" w:hanging="708"/>
    </w:pPr>
  </w:style>
  <w:style w:type="paragraph" w:customStyle="1" w:styleId="LDStandard5">
    <w:name w:val="LD_Standard5"/>
    <w:basedOn w:val="LDNormal"/>
    <w:uiPriority w:val="99"/>
    <w:rsid w:val="00122704"/>
    <w:pPr>
      <w:numPr>
        <w:ilvl w:val="4"/>
        <w:numId w:val="1"/>
      </w:numPr>
      <w:tabs>
        <w:tab w:val="num" w:pos="2835"/>
      </w:tabs>
      <w:ind w:left="2835" w:hanging="709"/>
    </w:pPr>
  </w:style>
  <w:style w:type="paragraph" w:customStyle="1" w:styleId="LDStandard6">
    <w:name w:val="LD_Standard6"/>
    <w:basedOn w:val="LDNormal"/>
    <w:uiPriority w:val="99"/>
    <w:rsid w:val="00122704"/>
    <w:pPr>
      <w:numPr>
        <w:ilvl w:val="5"/>
        <w:numId w:val="1"/>
      </w:numPr>
      <w:tabs>
        <w:tab w:val="num" w:pos="3544"/>
      </w:tabs>
      <w:ind w:left="3544"/>
    </w:pPr>
  </w:style>
  <w:style w:type="paragraph" w:customStyle="1" w:styleId="LDStandardBodyText">
    <w:name w:val="LD_Standard_BodyText"/>
    <w:basedOn w:val="LDNormal"/>
    <w:uiPriority w:val="99"/>
    <w:rsid w:val="00122704"/>
  </w:style>
  <w:style w:type="paragraph" w:customStyle="1" w:styleId="LDStandardHeading">
    <w:name w:val="LD_Standard_Heading"/>
    <w:basedOn w:val="Normal"/>
    <w:next w:val="Normal"/>
    <w:uiPriority w:val="99"/>
    <w:rsid w:val="00122704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LDStandardSubHeading">
    <w:name w:val="LD_Standard_SubHeading"/>
    <w:basedOn w:val="Normal"/>
    <w:next w:val="Normal"/>
    <w:uiPriority w:val="99"/>
    <w:rsid w:val="00122704"/>
    <w:pPr>
      <w:keepNext/>
      <w:keepLines/>
      <w:spacing w:after="240"/>
      <w:jc w:val="center"/>
    </w:pPr>
    <w:rPr>
      <w:sz w:val="20"/>
    </w:rPr>
  </w:style>
  <w:style w:type="paragraph" w:customStyle="1" w:styleId="LDStandardBulletedList">
    <w:name w:val="LD_Standard_Bulleted_List"/>
    <w:basedOn w:val="LDNormal"/>
    <w:uiPriority w:val="99"/>
    <w:rsid w:val="00122704"/>
    <w:pPr>
      <w:numPr>
        <w:numId w:val="2"/>
      </w:numPr>
    </w:pPr>
    <w:rPr>
      <w:szCs w:val="24"/>
    </w:rPr>
  </w:style>
  <w:style w:type="paragraph" w:customStyle="1" w:styleId="LDStandardBulletedList1">
    <w:name w:val="LD_Standard_Bulleted_List1"/>
    <w:basedOn w:val="LDNormal"/>
    <w:uiPriority w:val="99"/>
    <w:rsid w:val="00122704"/>
    <w:pPr>
      <w:numPr>
        <w:numId w:val="3"/>
      </w:numPr>
    </w:pPr>
    <w:rPr>
      <w:szCs w:val="24"/>
    </w:rPr>
  </w:style>
  <w:style w:type="paragraph" w:customStyle="1" w:styleId="LDStandardBulletedList2">
    <w:name w:val="LD_Standard_Bulleted_List2"/>
    <w:basedOn w:val="LDNormal"/>
    <w:uiPriority w:val="99"/>
    <w:rsid w:val="00122704"/>
    <w:pPr>
      <w:numPr>
        <w:numId w:val="4"/>
      </w:numPr>
      <w:ind w:left="2127" w:hanging="709"/>
    </w:pPr>
    <w:rPr>
      <w:szCs w:val="24"/>
    </w:rPr>
  </w:style>
  <w:style w:type="paragraph" w:customStyle="1" w:styleId="LDStandardList">
    <w:name w:val="LD_StandardList"/>
    <w:basedOn w:val="Normal"/>
    <w:uiPriority w:val="99"/>
    <w:rsid w:val="00122704"/>
    <w:pPr>
      <w:tabs>
        <w:tab w:val="num" w:pos="709"/>
      </w:tabs>
      <w:spacing w:after="120"/>
      <w:ind w:left="709" w:hanging="709"/>
    </w:pPr>
  </w:style>
  <w:style w:type="paragraph" w:customStyle="1" w:styleId="LDNormal">
    <w:name w:val="LD_Normal"/>
    <w:basedOn w:val="Normal"/>
    <w:rsid w:val="00DE063B"/>
    <w:pPr>
      <w:spacing w:after="240"/>
      <w:jc w:val="both"/>
    </w:pPr>
    <w:rPr>
      <w:szCs w:val="20"/>
      <w:lang w:eastAsia="en-US"/>
    </w:rPr>
  </w:style>
  <w:style w:type="paragraph" w:customStyle="1" w:styleId="LDStandard1NoNum">
    <w:name w:val="LD_Standard1_NoNum"/>
    <w:basedOn w:val="LDStandard1"/>
    <w:next w:val="LDStandard2"/>
    <w:uiPriority w:val="99"/>
    <w:rsid w:val="00122704"/>
    <w:pPr>
      <w:numPr>
        <w:numId w:val="0"/>
      </w:numPr>
    </w:p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LDAnnexureHeading">
    <w:name w:val="LD_AnnexureHeading"/>
    <w:basedOn w:val="LDNormal"/>
    <w:next w:val="LDBodyText"/>
    <w:qFormat/>
    <w:rsid w:val="00DE063B"/>
    <w:pPr>
      <w:keepNext/>
      <w:pageBreakBefore/>
      <w:widowControl w:val="0"/>
      <w:numPr>
        <w:numId w:val="6"/>
      </w:numPr>
      <w:jc w:val="right"/>
      <w:outlineLvl w:val="0"/>
    </w:pPr>
    <w:rPr>
      <w:rFonts w:eastAsia="Arial" w:cs="Arial"/>
      <w:b/>
      <w:color w:val="808080"/>
      <w:sz w:val="28"/>
      <w:szCs w:val="36"/>
    </w:rPr>
  </w:style>
  <w:style w:type="paragraph" w:customStyle="1" w:styleId="LDBackground1">
    <w:name w:val="LD_Background1"/>
    <w:basedOn w:val="LDNormal"/>
    <w:qFormat/>
    <w:rsid w:val="00DE063B"/>
    <w:pPr>
      <w:widowControl w:val="0"/>
      <w:numPr>
        <w:numId w:val="7"/>
      </w:numPr>
    </w:pPr>
    <w:rPr>
      <w:rFonts w:eastAsia="Arial" w:cs="Arial"/>
      <w:szCs w:val="21"/>
    </w:rPr>
  </w:style>
  <w:style w:type="paragraph" w:customStyle="1" w:styleId="LDBackground2">
    <w:name w:val="LD_Background2"/>
    <w:basedOn w:val="LDNormal"/>
    <w:rsid w:val="00DE063B"/>
    <w:pPr>
      <w:widowControl w:val="0"/>
      <w:numPr>
        <w:ilvl w:val="1"/>
        <w:numId w:val="7"/>
      </w:numPr>
    </w:pPr>
    <w:rPr>
      <w:rFonts w:eastAsia="Arial" w:cs="Arial"/>
      <w:szCs w:val="21"/>
    </w:rPr>
  </w:style>
  <w:style w:type="paragraph" w:customStyle="1" w:styleId="LDBackground3">
    <w:name w:val="LD_Background3"/>
    <w:basedOn w:val="LDNormal"/>
    <w:rsid w:val="00DE063B"/>
    <w:pPr>
      <w:widowControl w:val="0"/>
      <w:numPr>
        <w:ilvl w:val="2"/>
        <w:numId w:val="7"/>
      </w:numPr>
      <w:ind w:left="2127" w:hanging="709"/>
    </w:pPr>
    <w:rPr>
      <w:rFonts w:eastAsia="Arial" w:cs="Arial"/>
      <w:szCs w:val="21"/>
    </w:rPr>
  </w:style>
  <w:style w:type="paragraph" w:customStyle="1" w:styleId="LDBodyText">
    <w:name w:val="LD_BodyText"/>
    <w:basedOn w:val="LDNormal"/>
    <w:qFormat/>
    <w:rsid w:val="00DE063B"/>
  </w:style>
  <w:style w:type="paragraph" w:customStyle="1" w:styleId="LDBullet1">
    <w:name w:val="LD_Bullet1"/>
    <w:basedOn w:val="LDNormal"/>
    <w:qFormat/>
    <w:rsid w:val="00DE063B"/>
    <w:pPr>
      <w:numPr>
        <w:numId w:val="8"/>
      </w:numPr>
    </w:pPr>
    <w:rPr>
      <w:rFonts w:eastAsia="MS Mincho"/>
    </w:rPr>
  </w:style>
  <w:style w:type="paragraph" w:customStyle="1" w:styleId="LDBullet2">
    <w:name w:val="LD_Bullet2"/>
    <w:basedOn w:val="LDNormal"/>
    <w:rsid w:val="00DE063B"/>
    <w:pPr>
      <w:numPr>
        <w:ilvl w:val="1"/>
        <w:numId w:val="8"/>
      </w:numPr>
    </w:pPr>
    <w:rPr>
      <w:rFonts w:eastAsia="MS Mincho"/>
    </w:rPr>
  </w:style>
  <w:style w:type="paragraph" w:customStyle="1" w:styleId="LDBullet3">
    <w:name w:val="LD_Bullet3"/>
    <w:basedOn w:val="LDNormal"/>
    <w:rsid w:val="00DE063B"/>
    <w:pPr>
      <w:numPr>
        <w:ilvl w:val="2"/>
        <w:numId w:val="8"/>
      </w:numPr>
      <w:ind w:left="2127" w:hanging="709"/>
    </w:pPr>
    <w:rPr>
      <w:rFonts w:eastAsia="MS Mincho"/>
    </w:rPr>
  </w:style>
  <w:style w:type="paragraph" w:customStyle="1" w:styleId="LDBullet4">
    <w:name w:val="LD_Bullet4"/>
    <w:basedOn w:val="LDNormal"/>
    <w:rsid w:val="00DE063B"/>
    <w:pPr>
      <w:numPr>
        <w:ilvl w:val="3"/>
        <w:numId w:val="8"/>
      </w:numPr>
    </w:pPr>
    <w:rPr>
      <w:rFonts w:eastAsia="MS Mincho"/>
    </w:rPr>
  </w:style>
  <w:style w:type="paragraph" w:customStyle="1" w:styleId="LDBullet5">
    <w:name w:val="LD_Bullet5"/>
    <w:basedOn w:val="LDNormal"/>
    <w:rsid w:val="00DE063B"/>
    <w:pPr>
      <w:numPr>
        <w:ilvl w:val="4"/>
        <w:numId w:val="8"/>
      </w:numPr>
    </w:pPr>
    <w:rPr>
      <w:rFonts w:eastAsia="MS Mincho"/>
    </w:rPr>
  </w:style>
  <w:style w:type="paragraph" w:customStyle="1" w:styleId="LDBullet6">
    <w:name w:val="LD_Bullet6"/>
    <w:basedOn w:val="LDNormal"/>
    <w:rsid w:val="00DE063B"/>
    <w:pPr>
      <w:numPr>
        <w:ilvl w:val="5"/>
        <w:numId w:val="8"/>
      </w:numPr>
    </w:pPr>
    <w:rPr>
      <w:rFonts w:eastAsia="MS Mincho"/>
    </w:rPr>
  </w:style>
  <w:style w:type="paragraph" w:customStyle="1" w:styleId="LDFooter">
    <w:name w:val="LD_Footer"/>
    <w:basedOn w:val="LDNormal"/>
    <w:qFormat/>
    <w:rsid w:val="00DE063B"/>
    <w:pPr>
      <w:spacing w:after="0"/>
      <w:jc w:val="left"/>
    </w:pPr>
    <w:rPr>
      <w:sz w:val="18"/>
    </w:rPr>
  </w:style>
  <w:style w:type="paragraph" w:customStyle="1" w:styleId="LDHeadingCaps">
    <w:name w:val="LD_HeadingCaps"/>
    <w:basedOn w:val="LDNormal"/>
    <w:next w:val="LDBodyText"/>
    <w:qFormat/>
    <w:rsid w:val="00DE063B"/>
    <w:pPr>
      <w:keepNext/>
      <w:keepLines/>
      <w:spacing w:after="120"/>
      <w:jc w:val="left"/>
      <w:outlineLvl w:val="0"/>
    </w:pPr>
    <w:rPr>
      <w:b/>
      <w:caps/>
    </w:rPr>
  </w:style>
  <w:style w:type="paragraph" w:customStyle="1" w:styleId="LDHeadingDeed">
    <w:name w:val="LD_HeadingDeed"/>
    <w:basedOn w:val="LDNormal"/>
    <w:next w:val="LDBodyText"/>
    <w:qFormat/>
    <w:rsid w:val="00DE063B"/>
    <w:pPr>
      <w:keepNext/>
      <w:jc w:val="left"/>
    </w:pPr>
    <w:rPr>
      <w:b/>
      <w:color w:val="329AA8"/>
      <w:sz w:val="28"/>
    </w:rPr>
  </w:style>
  <w:style w:type="paragraph" w:customStyle="1" w:styleId="LDHeadingNoCaps">
    <w:name w:val="LD_HeadingNoCaps"/>
    <w:basedOn w:val="LDNormal"/>
    <w:next w:val="LDBodyText"/>
    <w:qFormat/>
    <w:rsid w:val="00DE063B"/>
    <w:pPr>
      <w:keepNext/>
      <w:keepLines/>
      <w:spacing w:after="120"/>
      <w:jc w:val="left"/>
      <w:outlineLvl w:val="1"/>
    </w:pPr>
    <w:rPr>
      <w:b/>
    </w:rPr>
  </w:style>
  <w:style w:type="paragraph" w:customStyle="1" w:styleId="LDHeadingTitle">
    <w:name w:val="LD_HeadingTitle"/>
    <w:basedOn w:val="LDNormal"/>
    <w:next w:val="LDBodyText"/>
    <w:qFormat/>
    <w:rsid w:val="00DE063B"/>
    <w:pPr>
      <w:keepNext/>
      <w:keepLines/>
      <w:spacing w:after="360"/>
      <w:jc w:val="center"/>
    </w:pPr>
    <w:rPr>
      <w:b/>
      <w:caps/>
      <w:color w:val="329AA8"/>
      <w:sz w:val="32"/>
    </w:rPr>
  </w:style>
  <w:style w:type="paragraph" w:customStyle="1" w:styleId="LDIndent1">
    <w:name w:val="LD_Indent1"/>
    <w:basedOn w:val="LDNormal"/>
    <w:qFormat/>
    <w:rsid w:val="00DE063B"/>
    <w:pPr>
      <w:ind w:left="709"/>
    </w:pPr>
  </w:style>
  <w:style w:type="paragraph" w:customStyle="1" w:styleId="LDIndent2">
    <w:name w:val="LD_Indent2"/>
    <w:basedOn w:val="LDNormal"/>
    <w:rsid w:val="00DE063B"/>
    <w:pPr>
      <w:ind w:left="1418"/>
    </w:pPr>
  </w:style>
  <w:style w:type="paragraph" w:customStyle="1" w:styleId="LDIndent3">
    <w:name w:val="LD_Indent3"/>
    <w:basedOn w:val="LDNormal"/>
    <w:rsid w:val="00DE063B"/>
    <w:pPr>
      <w:ind w:left="2126"/>
    </w:pPr>
  </w:style>
  <w:style w:type="paragraph" w:customStyle="1" w:styleId="LDIndent4">
    <w:name w:val="LD_Indent4"/>
    <w:basedOn w:val="LDNormal"/>
    <w:rsid w:val="00DE063B"/>
    <w:pPr>
      <w:ind w:left="2835"/>
    </w:pPr>
  </w:style>
  <w:style w:type="paragraph" w:customStyle="1" w:styleId="LDIndent5">
    <w:name w:val="LD_Indent5"/>
    <w:basedOn w:val="LDNormal"/>
    <w:rsid w:val="00DE063B"/>
    <w:pPr>
      <w:ind w:left="3544"/>
    </w:pPr>
  </w:style>
  <w:style w:type="paragraph" w:customStyle="1" w:styleId="LDIndent6">
    <w:name w:val="LD_Indent6"/>
    <w:basedOn w:val="LDNormal"/>
    <w:rsid w:val="00DE063B"/>
    <w:pPr>
      <w:ind w:left="4253"/>
    </w:pPr>
  </w:style>
  <w:style w:type="paragraph" w:customStyle="1" w:styleId="LDNumber0">
    <w:name w:val="LD_Number0"/>
    <w:basedOn w:val="LDNormal"/>
    <w:next w:val="LDNumber1"/>
    <w:qFormat/>
    <w:rsid w:val="00DE063B"/>
    <w:pPr>
      <w:keepNext/>
      <w:numPr>
        <w:numId w:val="16"/>
      </w:numPr>
      <w:spacing w:after="120"/>
      <w:jc w:val="left"/>
      <w:outlineLvl w:val="1"/>
    </w:pPr>
    <w:rPr>
      <w:b/>
      <w:bCs/>
    </w:rPr>
  </w:style>
  <w:style w:type="paragraph" w:customStyle="1" w:styleId="LDNumber1">
    <w:name w:val="LD_Number1"/>
    <w:basedOn w:val="LDNormal"/>
    <w:next w:val="LDIndent1"/>
    <w:qFormat/>
    <w:rsid w:val="00DE063B"/>
    <w:pPr>
      <w:keepNext/>
      <w:numPr>
        <w:ilvl w:val="1"/>
        <w:numId w:val="16"/>
      </w:numPr>
      <w:jc w:val="left"/>
      <w:outlineLvl w:val="0"/>
    </w:pPr>
    <w:rPr>
      <w:b/>
      <w:caps/>
    </w:rPr>
  </w:style>
  <w:style w:type="paragraph" w:customStyle="1" w:styleId="LDNumber2">
    <w:name w:val="LD_Number2"/>
    <w:basedOn w:val="LDNormal"/>
    <w:next w:val="LDIndent1"/>
    <w:rsid w:val="00DE063B"/>
    <w:pPr>
      <w:keepNext/>
      <w:numPr>
        <w:ilvl w:val="2"/>
        <w:numId w:val="16"/>
      </w:numPr>
      <w:jc w:val="left"/>
      <w:outlineLvl w:val="1"/>
    </w:pPr>
    <w:rPr>
      <w:b/>
    </w:rPr>
  </w:style>
  <w:style w:type="paragraph" w:customStyle="1" w:styleId="LDNumber2NB">
    <w:name w:val="LD_Number2NB"/>
    <w:basedOn w:val="LDNumber2"/>
    <w:rsid w:val="00DE063B"/>
    <w:pPr>
      <w:keepNext w:val="0"/>
      <w:jc w:val="both"/>
      <w:outlineLvl w:val="9"/>
    </w:pPr>
    <w:rPr>
      <w:b w:val="0"/>
    </w:rPr>
  </w:style>
  <w:style w:type="paragraph" w:customStyle="1" w:styleId="LDNumber3">
    <w:name w:val="LD_Number3"/>
    <w:basedOn w:val="LDNormal"/>
    <w:rsid w:val="00DE063B"/>
    <w:pPr>
      <w:numPr>
        <w:ilvl w:val="3"/>
        <w:numId w:val="16"/>
      </w:numPr>
    </w:pPr>
  </w:style>
  <w:style w:type="paragraph" w:customStyle="1" w:styleId="LDNumber3B">
    <w:name w:val="LD_Number3B"/>
    <w:basedOn w:val="LDNumber3"/>
    <w:rsid w:val="00DE063B"/>
    <w:pPr>
      <w:keepNext/>
      <w:jc w:val="left"/>
    </w:pPr>
    <w:rPr>
      <w:b/>
    </w:rPr>
  </w:style>
  <w:style w:type="paragraph" w:customStyle="1" w:styleId="LDNumber4">
    <w:name w:val="LD_Number4"/>
    <w:basedOn w:val="LDNormal"/>
    <w:rsid w:val="00DE063B"/>
    <w:pPr>
      <w:numPr>
        <w:ilvl w:val="4"/>
        <w:numId w:val="16"/>
      </w:numPr>
    </w:pPr>
  </w:style>
  <w:style w:type="paragraph" w:customStyle="1" w:styleId="LDNumber5">
    <w:name w:val="LD_Number5"/>
    <w:basedOn w:val="LDNormal"/>
    <w:rsid w:val="00DE063B"/>
    <w:pPr>
      <w:numPr>
        <w:ilvl w:val="5"/>
        <w:numId w:val="16"/>
      </w:numPr>
    </w:pPr>
  </w:style>
  <w:style w:type="paragraph" w:customStyle="1" w:styleId="LDNumber6">
    <w:name w:val="LD_Number6"/>
    <w:basedOn w:val="LDNormal"/>
    <w:rsid w:val="00DE063B"/>
    <w:pPr>
      <w:numPr>
        <w:ilvl w:val="6"/>
        <w:numId w:val="16"/>
      </w:numPr>
    </w:pPr>
  </w:style>
  <w:style w:type="paragraph" w:customStyle="1" w:styleId="LDNumber7">
    <w:name w:val="LD_Number7"/>
    <w:basedOn w:val="LDNormal"/>
    <w:rsid w:val="00DE063B"/>
    <w:pPr>
      <w:numPr>
        <w:ilvl w:val="7"/>
        <w:numId w:val="16"/>
      </w:numPr>
    </w:pPr>
  </w:style>
  <w:style w:type="paragraph" w:customStyle="1" w:styleId="LDNumberList">
    <w:name w:val="LD_NumberList"/>
    <w:basedOn w:val="LDNormal"/>
    <w:qFormat/>
    <w:rsid w:val="00DE063B"/>
    <w:pPr>
      <w:numPr>
        <w:numId w:val="5"/>
      </w:numPr>
    </w:pPr>
    <w:rPr>
      <w:szCs w:val="24"/>
    </w:rPr>
  </w:style>
  <w:style w:type="paragraph" w:customStyle="1" w:styleId="LDSchedule0Heading">
    <w:name w:val="LD_Schedule0_Heading"/>
    <w:basedOn w:val="LDNormal"/>
    <w:next w:val="LDBodyText"/>
    <w:qFormat/>
    <w:rsid w:val="00DE063B"/>
    <w:pPr>
      <w:keepNext/>
      <w:pageBreakBefore/>
      <w:widowControl w:val="0"/>
      <w:numPr>
        <w:numId w:val="9"/>
      </w:numPr>
      <w:jc w:val="right"/>
      <w:outlineLvl w:val="0"/>
    </w:pPr>
    <w:rPr>
      <w:rFonts w:eastAsia="Arial" w:cs="Arial"/>
      <w:b/>
      <w:color w:val="808080"/>
      <w:sz w:val="28"/>
      <w:szCs w:val="21"/>
    </w:rPr>
  </w:style>
  <w:style w:type="paragraph" w:customStyle="1" w:styleId="LDSchedule1">
    <w:name w:val="LD_Schedule1"/>
    <w:basedOn w:val="LDNormal"/>
    <w:qFormat/>
    <w:rsid w:val="00DE063B"/>
    <w:pPr>
      <w:widowControl w:val="0"/>
      <w:numPr>
        <w:ilvl w:val="1"/>
        <w:numId w:val="9"/>
      </w:numPr>
    </w:pPr>
    <w:rPr>
      <w:rFonts w:eastAsia="Arial" w:cs="Arial"/>
      <w:szCs w:val="21"/>
    </w:rPr>
  </w:style>
  <w:style w:type="paragraph" w:customStyle="1" w:styleId="LDSchedule2">
    <w:name w:val="LD_Schedule2"/>
    <w:basedOn w:val="LDNormal"/>
    <w:rsid w:val="00DE063B"/>
    <w:pPr>
      <w:widowControl w:val="0"/>
      <w:numPr>
        <w:ilvl w:val="2"/>
        <w:numId w:val="9"/>
      </w:numPr>
    </w:pPr>
    <w:rPr>
      <w:rFonts w:eastAsia="Arial" w:cs="Arial"/>
      <w:szCs w:val="21"/>
    </w:rPr>
  </w:style>
  <w:style w:type="paragraph" w:customStyle="1" w:styleId="LDSchedule3">
    <w:name w:val="LD_Schedule3"/>
    <w:basedOn w:val="LDNormal"/>
    <w:rsid w:val="00DE063B"/>
    <w:pPr>
      <w:widowControl w:val="0"/>
      <w:numPr>
        <w:ilvl w:val="3"/>
        <w:numId w:val="9"/>
      </w:numPr>
    </w:pPr>
    <w:rPr>
      <w:rFonts w:eastAsia="Arial" w:cs="Arial"/>
      <w:szCs w:val="21"/>
    </w:rPr>
  </w:style>
  <w:style w:type="paragraph" w:customStyle="1" w:styleId="LDSchedule4">
    <w:name w:val="LD_Schedule4"/>
    <w:basedOn w:val="LDNormal"/>
    <w:rsid w:val="00DE063B"/>
    <w:pPr>
      <w:numPr>
        <w:ilvl w:val="4"/>
        <w:numId w:val="9"/>
      </w:numPr>
    </w:pPr>
  </w:style>
  <w:style w:type="paragraph" w:customStyle="1" w:styleId="LDTableNumber">
    <w:name w:val="LD_TableNumber"/>
    <w:basedOn w:val="LDNormal"/>
    <w:qFormat/>
    <w:rsid w:val="00DE063B"/>
    <w:pPr>
      <w:numPr>
        <w:numId w:val="10"/>
      </w:numPr>
      <w:spacing w:after="0"/>
      <w:jc w:val="left"/>
    </w:pPr>
    <w:rPr>
      <w:rFonts w:eastAsia="MS Mincho"/>
    </w:rPr>
  </w:style>
  <w:style w:type="paragraph" w:customStyle="1" w:styleId="LDTableText">
    <w:name w:val="LD_TableText"/>
    <w:basedOn w:val="LDNormal"/>
    <w:qFormat/>
    <w:rsid w:val="00DE063B"/>
    <w:pPr>
      <w:spacing w:after="0"/>
      <w:jc w:val="left"/>
    </w:pPr>
    <w:rPr>
      <w:rFonts w:eastAsia="MS Mincho"/>
    </w:rPr>
  </w:style>
  <w:style w:type="paragraph" w:styleId="TOC1">
    <w:name w:val="toc 1"/>
    <w:basedOn w:val="Normal"/>
    <w:next w:val="Normal"/>
    <w:autoRedefine/>
    <w:rsid w:val="00DE063B"/>
    <w:pPr>
      <w:tabs>
        <w:tab w:val="left" w:pos="425"/>
        <w:tab w:val="right" w:leader="dot" w:pos="9021"/>
      </w:tabs>
      <w:spacing w:before="120" w:after="120"/>
      <w:ind w:left="425" w:hanging="425"/>
    </w:pPr>
    <w:rPr>
      <w:b/>
      <w:caps/>
      <w:noProof/>
      <w:szCs w:val="20"/>
      <w:lang w:eastAsia="en-US"/>
    </w:rPr>
  </w:style>
  <w:style w:type="paragraph" w:styleId="TOC2">
    <w:name w:val="toc 2"/>
    <w:basedOn w:val="Normal"/>
    <w:next w:val="Normal"/>
    <w:autoRedefine/>
    <w:rsid w:val="00DE063B"/>
    <w:pPr>
      <w:tabs>
        <w:tab w:val="left" w:pos="992"/>
        <w:tab w:val="right" w:leader="dot" w:pos="9021"/>
      </w:tabs>
      <w:ind w:left="992" w:hanging="567"/>
    </w:pPr>
    <w:rPr>
      <w:smallCaps/>
      <w:noProof/>
      <w:color w:val="5F5F5F"/>
      <w:szCs w:val="20"/>
      <w:lang w:eastAsia="en-US"/>
    </w:rPr>
  </w:style>
  <w:style w:type="paragraph" w:styleId="TOC3">
    <w:name w:val="toc 3"/>
    <w:basedOn w:val="Normal"/>
    <w:next w:val="Normal"/>
    <w:autoRedefine/>
    <w:unhideWhenUsed/>
    <w:rsid w:val="00DE063B"/>
    <w:pPr>
      <w:tabs>
        <w:tab w:val="left" w:pos="1559"/>
        <w:tab w:val="right" w:leader="dot" w:pos="9021"/>
      </w:tabs>
      <w:spacing w:before="120" w:after="120"/>
      <w:ind w:left="1559" w:hanging="1559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- Blank Document</vt:lpstr>
    </vt:vector>
  </TitlesOfParts>
  <Company>Softdocs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- Blank Document</dc:title>
  <dc:subject/>
  <dc:creator>Steele, Moya</dc:creator>
  <cp:keywords>Drafts</cp:keywords>
  <dc:description/>
  <cp:lastModifiedBy>Jennifer Davie</cp:lastModifiedBy>
  <cp:revision>5</cp:revision>
  <cp:lastPrinted>2023-03-09T05:37:00Z</cp:lastPrinted>
  <dcterms:created xsi:type="dcterms:W3CDTF">2022-08-30T00:09:00Z</dcterms:created>
  <dcterms:modified xsi:type="dcterms:W3CDTF">2023-03-09T05:37:00Z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OTHER</vt:lpwstr>
  </property>
  <property fmtid="{D5CDD505-2E9C-101B-9397-08002B2CF9AE}" pid="3" name="WAuthorCode">
    <vt:lpwstr>SBA</vt:lpwstr>
  </property>
  <property fmtid="{D5CDD505-2E9C-101B-9397-08002B2CF9AE}" pid="4" name="WAuthorName">
    <vt:lpwstr>Susan Batchelor</vt:lpwstr>
  </property>
  <property fmtid="{D5CDD505-2E9C-101B-9397-08002B2CF9AE}" pid="5" name="WClientCode">
    <vt:lpwstr>*Not Known</vt:lpwstr>
  </property>
  <property fmtid="{D5CDD505-2E9C-101B-9397-08002B2CF9AE}" pid="6" name="WClientName">
    <vt:lpwstr>*Not Known</vt:lpwstr>
  </property>
  <property fmtid="{D5CDD505-2E9C-101B-9397-08002B2CF9AE}" pid="7" name="WMatterCode">
    <vt:lpwstr>170930</vt:lpwstr>
  </property>
  <property fmtid="{D5CDD505-2E9C-101B-9397-08002B2CF9AE}" pid="8" name="WMatterDesc">
    <vt:lpwstr>Fabcot: Strategic Advice: Development of Trinity Beach Shopping Centre</vt:lpwstr>
  </property>
  <property fmtid="{D5CDD505-2E9C-101B-9397-08002B2CF9AE}" pid="9" name="WPrecDesc">
    <vt:lpwstr>Template Submission</vt:lpwstr>
  </property>
  <property fmtid="{D5CDD505-2E9C-101B-9397-08002B2CF9AE}" pid="10" name="WPrecType">
    <vt:lpwstr>TEMPLATE</vt:lpwstr>
  </property>
</Properties>
</file>